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9" w14:textId="77777777" w:rsidR="001A5F00" w:rsidRDefault="001A5F00">
      <w:pPr>
        <w:ind w:left="0" w:hanging="2"/>
        <w:jc w:val="center"/>
        <w:rPr>
          <w:sz w:val="24"/>
          <w:szCs w:val="24"/>
        </w:rPr>
      </w:pPr>
    </w:p>
    <w:p w14:paraId="0000000C" w14:textId="1D4AF0C9" w:rsidR="001A5F00" w:rsidRDefault="004808FF">
      <w:p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>MINUTES</w:t>
      </w:r>
      <w:r>
        <w:rPr>
          <w:sz w:val="32"/>
          <w:szCs w:val="32"/>
        </w:rPr>
        <w:t xml:space="preserve"> of the </w:t>
      </w:r>
      <w:r w:rsidR="007925FA">
        <w:rPr>
          <w:sz w:val="32"/>
          <w:szCs w:val="32"/>
        </w:rPr>
        <w:t>Annual Assembly for Dunford Parish Council</w:t>
      </w:r>
      <w:r>
        <w:rPr>
          <w:sz w:val="32"/>
          <w:szCs w:val="32"/>
        </w:rPr>
        <w:t xml:space="preserve">, held </w:t>
      </w:r>
      <w:r w:rsidR="00250CA6">
        <w:rPr>
          <w:sz w:val="32"/>
          <w:szCs w:val="32"/>
        </w:rPr>
        <w:t>o</w:t>
      </w:r>
      <w:r w:rsidR="007925FA">
        <w:rPr>
          <w:sz w:val="32"/>
          <w:szCs w:val="32"/>
        </w:rPr>
        <w:t xml:space="preserve">n Thursday </w:t>
      </w:r>
      <w:r w:rsidR="00ED395C">
        <w:rPr>
          <w:sz w:val="32"/>
          <w:szCs w:val="32"/>
        </w:rPr>
        <w:t>16</w:t>
      </w:r>
      <w:r w:rsidR="007925FA">
        <w:rPr>
          <w:sz w:val="32"/>
          <w:szCs w:val="32"/>
          <w:vertAlign w:val="superscript"/>
        </w:rPr>
        <w:t>th</w:t>
      </w:r>
      <w:r w:rsidR="007925FA">
        <w:rPr>
          <w:sz w:val="32"/>
          <w:szCs w:val="32"/>
        </w:rPr>
        <w:t xml:space="preserve"> March 202</w:t>
      </w:r>
      <w:r w:rsidR="00ED395C">
        <w:rPr>
          <w:sz w:val="32"/>
          <w:szCs w:val="32"/>
        </w:rPr>
        <w:t>3</w:t>
      </w:r>
      <w:r w:rsidR="007925FA">
        <w:rPr>
          <w:sz w:val="32"/>
          <w:szCs w:val="32"/>
        </w:rPr>
        <w:t xml:space="preserve"> at the Parish Community Centre, Sheffield Road, Victoria, HD9 7TP.</w:t>
      </w:r>
    </w:p>
    <w:p w14:paraId="0000000D" w14:textId="77777777" w:rsidR="001A5F00" w:rsidRDefault="001A5F00">
      <w:pPr>
        <w:ind w:left="1" w:hanging="3"/>
        <w:jc w:val="both"/>
        <w:rPr>
          <w:sz w:val="32"/>
          <w:szCs w:val="32"/>
        </w:rPr>
      </w:pPr>
    </w:p>
    <w:p w14:paraId="0000000E" w14:textId="1B269EC3" w:rsidR="001A5F00" w:rsidRDefault="007925FA">
      <w:pPr>
        <w:ind w:left="1" w:hanging="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Local Government electors and Members of the public </w:t>
      </w:r>
      <w:r w:rsidR="00496CE9">
        <w:rPr>
          <w:sz w:val="32"/>
          <w:szCs w:val="32"/>
        </w:rPr>
        <w:t>were in attendance.</w:t>
      </w:r>
    </w:p>
    <w:p w14:paraId="00000011" w14:textId="77777777" w:rsidR="001A5F00" w:rsidRDefault="001A5F00">
      <w:pPr>
        <w:ind w:left="1" w:hanging="3"/>
        <w:jc w:val="both"/>
        <w:rPr>
          <w:sz w:val="32"/>
          <w:szCs w:val="32"/>
        </w:rPr>
      </w:pPr>
    </w:p>
    <w:p w14:paraId="00000016" w14:textId="3180DA3A" w:rsidR="001A5F00" w:rsidRDefault="007925FA" w:rsidP="007925FA">
      <w:pPr>
        <w:numPr>
          <w:ilvl w:val="0"/>
          <w:numId w:val="1"/>
        </w:numPr>
        <w:ind w:left="706" w:hangingChars="253" w:hanging="708"/>
        <w:jc w:val="both"/>
        <w:rPr>
          <w:sz w:val="28"/>
          <w:szCs w:val="28"/>
        </w:rPr>
      </w:pPr>
      <w:r>
        <w:rPr>
          <w:sz w:val="28"/>
          <w:szCs w:val="28"/>
        </w:rPr>
        <w:t>Financial statement of the draft accounts for the year to 31st March 2023 and the financial position to date.</w:t>
      </w:r>
    </w:p>
    <w:p w14:paraId="00000017" w14:textId="77777777" w:rsidR="001A5F00" w:rsidRDefault="001A5F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4BADFAB4" w14:textId="33DE7B33" w:rsidR="00EE61E4" w:rsidRPr="00EE61E4" w:rsidRDefault="00466F95" w:rsidP="00EE61E4">
      <w:pPr>
        <w:ind w:leftChars="0" w:left="-2" w:firstLineChars="0" w:firstLine="0"/>
        <w:jc w:val="both"/>
        <w:rPr>
          <w:sz w:val="28"/>
          <w:szCs w:val="28"/>
        </w:rPr>
      </w:pPr>
      <w:r w:rsidRPr="00EE61E4">
        <w:rPr>
          <w:sz w:val="28"/>
          <w:szCs w:val="28"/>
        </w:rPr>
        <w:t>The Clerk provided copies of the annual income and expenditure</w:t>
      </w:r>
      <w:r w:rsidR="00704C62" w:rsidRPr="00EE61E4">
        <w:rPr>
          <w:sz w:val="28"/>
          <w:szCs w:val="28"/>
        </w:rPr>
        <w:t xml:space="preserve">.  </w:t>
      </w:r>
      <w:r w:rsidR="00EE61E4" w:rsidRPr="00EE61E4">
        <w:rPr>
          <w:sz w:val="28"/>
          <w:szCs w:val="28"/>
        </w:rPr>
        <w:t xml:space="preserve">It was </w:t>
      </w:r>
      <w:r w:rsidR="00EE61E4" w:rsidRPr="00EE61E4">
        <w:rPr>
          <w:sz w:val="28"/>
          <w:szCs w:val="28"/>
        </w:rPr>
        <w:t xml:space="preserve"> highlighted that over £4500 has been spent on gas to the community centre in this financial year, which is half of what the Parish Council receives for the entire year.  </w:t>
      </w:r>
      <w:r w:rsidR="00C023A8">
        <w:rPr>
          <w:sz w:val="28"/>
          <w:szCs w:val="28"/>
        </w:rPr>
        <w:t xml:space="preserve">This is unaffordable going forward and </w:t>
      </w:r>
      <w:r w:rsidR="001719A9">
        <w:rPr>
          <w:sz w:val="28"/>
          <w:szCs w:val="28"/>
        </w:rPr>
        <w:t xml:space="preserve">help with funding will be needed, although bills </w:t>
      </w:r>
      <w:r w:rsidR="00EE61E4" w:rsidRPr="00EE61E4">
        <w:rPr>
          <w:sz w:val="28"/>
          <w:szCs w:val="28"/>
        </w:rPr>
        <w:t>should decrease with the warmer weather.</w:t>
      </w:r>
      <w:r w:rsidR="002A339F">
        <w:rPr>
          <w:sz w:val="28"/>
          <w:szCs w:val="28"/>
        </w:rPr>
        <w:t xml:space="preserve">  The YLCA may be able to provide funding advice.</w:t>
      </w:r>
    </w:p>
    <w:p w14:paraId="03190BAF" w14:textId="6C779F3C" w:rsidR="00466F95" w:rsidRDefault="00466F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8" w14:textId="77777777" w:rsidR="001A5F00" w:rsidRDefault="007925FA">
      <w:pPr>
        <w:numPr>
          <w:ilvl w:val="0"/>
          <w:numId w:val="1"/>
        </w:num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Report of the Chair.</w:t>
      </w:r>
    </w:p>
    <w:p w14:paraId="00000019" w14:textId="77777777" w:rsidR="001A5F00" w:rsidRDefault="001A5F00">
      <w:pPr>
        <w:ind w:left="1" w:hanging="3"/>
        <w:jc w:val="both"/>
        <w:rPr>
          <w:sz w:val="28"/>
          <w:szCs w:val="28"/>
        </w:rPr>
      </w:pPr>
    </w:p>
    <w:p w14:paraId="656ECBC0" w14:textId="716F4364" w:rsidR="00EB780B" w:rsidRDefault="002A339F" w:rsidP="00EB780B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Chair </w:t>
      </w:r>
      <w:r w:rsidR="007B4C1E">
        <w:rPr>
          <w:sz w:val="28"/>
          <w:szCs w:val="28"/>
        </w:rPr>
        <w:t xml:space="preserve">reported that he is very happy with the way the DRA is </w:t>
      </w:r>
      <w:r w:rsidR="00C232F1">
        <w:rPr>
          <w:sz w:val="28"/>
          <w:szCs w:val="28"/>
        </w:rPr>
        <w:t xml:space="preserve">now </w:t>
      </w:r>
      <w:r w:rsidR="007B4C1E">
        <w:rPr>
          <w:sz w:val="28"/>
          <w:szCs w:val="28"/>
        </w:rPr>
        <w:t xml:space="preserve">operating and particularly with </w:t>
      </w:r>
      <w:r w:rsidR="005253CF">
        <w:rPr>
          <w:sz w:val="28"/>
          <w:szCs w:val="28"/>
        </w:rPr>
        <w:t xml:space="preserve">the level of </w:t>
      </w:r>
      <w:r w:rsidR="00EB780B">
        <w:rPr>
          <w:sz w:val="28"/>
          <w:szCs w:val="28"/>
        </w:rPr>
        <w:t>public representation.</w:t>
      </w:r>
      <w:r w:rsidR="005253CF">
        <w:rPr>
          <w:sz w:val="28"/>
          <w:szCs w:val="28"/>
        </w:rPr>
        <w:t xml:space="preserve">  </w:t>
      </w:r>
      <w:r w:rsidR="00131931">
        <w:rPr>
          <w:sz w:val="28"/>
          <w:szCs w:val="28"/>
        </w:rPr>
        <w:t xml:space="preserve">Local elections are to take place </w:t>
      </w:r>
      <w:r w:rsidR="00F40EB6">
        <w:rPr>
          <w:sz w:val="28"/>
          <w:szCs w:val="28"/>
        </w:rPr>
        <w:t xml:space="preserve">this year </w:t>
      </w:r>
      <w:r w:rsidR="00131931">
        <w:rPr>
          <w:sz w:val="28"/>
          <w:szCs w:val="28"/>
        </w:rPr>
        <w:t xml:space="preserve">and </w:t>
      </w:r>
      <w:r w:rsidR="00F03A6D">
        <w:rPr>
          <w:sz w:val="28"/>
          <w:szCs w:val="28"/>
        </w:rPr>
        <w:t>h</w:t>
      </w:r>
      <w:r w:rsidR="00131931">
        <w:rPr>
          <w:sz w:val="28"/>
          <w:szCs w:val="28"/>
        </w:rPr>
        <w:t>e wished everyone the very best for the future</w:t>
      </w:r>
      <w:r w:rsidR="00F40EB6">
        <w:rPr>
          <w:sz w:val="28"/>
          <w:szCs w:val="28"/>
        </w:rPr>
        <w:t>.</w:t>
      </w:r>
    </w:p>
    <w:p w14:paraId="0CF1EA6F" w14:textId="77777777" w:rsidR="00EB780B" w:rsidRDefault="00EB780B" w:rsidP="00EB780B">
      <w:pPr>
        <w:ind w:left="1" w:hanging="3"/>
        <w:jc w:val="both"/>
        <w:rPr>
          <w:sz w:val="28"/>
          <w:szCs w:val="28"/>
        </w:rPr>
      </w:pPr>
    </w:p>
    <w:p w14:paraId="0000001A" w14:textId="183AD94D" w:rsidR="001A5F00" w:rsidRPr="00EB780B" w:rsidRDefault="00EB780B" w:rsidP="005253CF">
      <w:pPr>
        <w:pStyle w:val="ListParagraph"/>
        <w:numPr>
          <w:ilvl w:val="0"/>
          <w:numId w:val="1"/>
        </w:numPr>
        <w:ind w:leftChars="0" w:left="709" w:firstLineChars="0" w:hanging="700"/>
        <w:jc w:val="both"/>
        <w:rPr>
          <w:sz w:val="28"/>
          <w:szCs w:val="28"/>
        </w:rPr>
      </w:pPr>
      <w:r w:rsidRPr="00EB780B">
        <w:rPr>
          <w:sz w:val="28"/>
          <w:szCs w:val="28"/>
        </w:rPr>
        <w:t>Pr</w:t>
      </w:r>
      <w:r w:rsidR="007925FA" w:rsidRPr="00EB780B">
        <w:rPr>
          <w:sz w:val="28"/>
          <w:szCs w:val="28"/>
        </w:rPr>
        <w:t xml:space="preserve">oposals for the future.  </w:t>
      </w:r>
    </w:p>
    <w:p w14:paraId="0000001B" w14:textId="77777777" w:rsidR="001A5F00" w:rsidRDefault="001A5F00">
      <w:pPr>
        <w:ind w:left="1" w:hanging="3"/>
        <w:jc w:val="both"/>
        <w:rPr>
          <w:sz w:val="28"/>
          <w:szCs w:val="28"/>
        </w:rPr>
      </w:pPr>
    </w:p>
    <w:p w14:paraId="00000023" w14:textId="009F1C09" w:rsidR="001A5F00" w:rsidRDefault="00F03A6D">
      <w:pPr>
        <w:ind w:left="1" w:hanging="3"/>
        <w:jc w:val="both"/>
        <w:rPr>
          <w:sz w:val="22"/>
          <w:szCs w:val="22"/>
        </w:rPr>
      </w:pPr>
      <w:r w:rsidRPr="00F40EB6">
        <w:rPr>
          <w:sz w:val="28"/>
          <w:szCs w:val="28"/>
        </w:rPr>
        <w:t>Members of the public were invited to give their views.  It was felt that in the future the Parish Council</w:t>
      </w:r>
      <w:r w:rsidR="006B1156" w:rsidRPr="00F40EB6">
        <w:rPr>
          <w:sz w:val="28"/>
          <w:szCs w:val="28"/>
        </w:rPr>
        <w:t xml:space="preserve"> </w:t>
      </w:r>
      <w:r w:rsidR="009D0E82" w:rsidRPr="00F40EB6">
        <w:rPr>
          <w:sz w:val="28"/>
          <w:szCs w:val="28"/>
        </w:rPr>
        <w:t>needs to be more engaged within the community, more visible and public facing</w:t>
      </w:r>
      <w:r w:rsidR="006B1156" w:rsidRPr="00F40EB6">
        <w:rPr>
          <w:sz w:val="28"/>
          <w:szCs w:val="28"/>
        </w:rPr>
        <w:t xml:space="preserve"> with increased </w:t>
      </w:r>
      <w:r w:rsidR="009D0E82" w:rsidRPr="00F40EB6">
        <w:rPr>
          <w:sz w:val="28"/>
          <w:szCs w:val="28"/>
        </w:rPr>
        <w:t>community engagement</w:t>
      </w:r>
      <w:r w:rsidR="004D4F2F" w:rsidRPr="00F40EB6">
        <w:rPr>
          <w:sz w:val="28"/>
          <w:szCs w:val="28"/>
        </w:rPr>
        <w:t xml:space="preserve"> and support at local events</w:t>
      </w:r>
      <w:r w:rsidR="009D0E82" w:rsidRPr="00F40EB6">
        <w:rPr>
          <w:sz w:val="28"/>
          <w:szCs w:val="28"/>
        </w:rPr>
        <w:t xml:space="preserve">. </w:t>
      </w:r>
      <w:r w:rsidR="006B1156" w:rsidRPr="00F40EB6">
        <w:rPr>
          <w:sz w:val="28"/>
          <w:szCs w:val="28"/>
        </w:rPr>
        <w:t>It was felt that a newsletter or regular mailing would be useful</w:t>
      </w:r>
      <w:r w:rsidR="004D4F2F" w:rsidRPr="00F40EB6">
        <w:rPr>
          <w:sz w:val="28"/>
          <w:szCs w:val="28"/>
        </w:rPr>
        <w:t>, perhaps working alongside the DRA</w:t>
      </w:r>
      <w:r w:rsidR="009A7889">
        <w:rPr>
          <w:sz w:val="28"/>
          <w:szCs w:val="28"/>
        </w:rPr>
        <w:t>.</w:t>
      </w:r>
    </w:p>
    <w:sectPr w:rsidR="001A5F00" w:rsidSect="00D84D9C">
      <w:pgSz w:w="11906" w:h="16838"/>
      <w:pgMar w:top="1440" w:right="1440" w:bottom="1440" w:left="144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7181"/>
    <w:multiLevelType w:val="multilevel"/>
    <w:tmpl w:val="6D48F5E6"/>
    <w:lvl w:ilvl="0">
      <w:start w:val="1"/>
      <w:numFmt w:val="decimal"/>
      <w:lvlText w:val="%1. "/>
      <w:lvlJc w:val="left"/>
      <w:pPr>
        <w:ind w:left="292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9" w:firstLine="0"/>
      </w:pPr>
    </w:lvl>
    <w:lvl w:ilvl="2">
      <w:start w:val="1"/>
      <w:numFmt w:val="bullet"/>
      <w:lvlText w:val=""/>
      <w:lvlJc w:val="left"/>
      <w:pPr>
        <w:ind w:left="9" w:firstLine="0"/>
      </w:pPr>
    </w:lvl>
    <w:lvl w:ilvl="3">
      <w:start w:val="1"/>
      <w:numFmt w:val="bullet"/>
      <w:lvlText w:val=""/>
      <w:lvlJc w:val="left"/>
      <w:pPr>
        <w:ind w:left="9" w:firstLine="0"/>
      </w:pPr>
    </w:lvl>
    <w:lvl w:ilvl="4">
      <w:start w:val="1"/>
      <w:numFmt w:val="bullet"/>
      <w:lvlText w:val=""/>
      <w:lvlJc w:val="left"/>
      <w:pPr>
        <w:ind w:left="9" w:firstLine="0"/>
      </w:pPr>
    </w:lvl>
    <w:lvl w:ilvl="5">
      <w:start w:val="1"/>
      <w:numFmt w:val="bullet"/>
      <w:lvlText w:val=""/>
      <w:lvlJc w:val="left"/>
      <w:pPr>
        <w:ind w:left="9" w:firstLine="0"/>
      </w:pPr>
    </w:lvl>
    <w:lvl w:ilvl="6">
      <w:start w:val="1"/>
      <w:numFmt w:val="bullet"/>
      <w:lvlText w:val=""/>
      <w:lvlJc w:val="left"/>
      <w:pPr>
        <w:ind w:left="9" w:firstLine="0"/>
      </w:pPr>
    </w:lvl>
    <w:lvl w:ilvl="7">
      <w:start w:val="1"/>
      <w:numFmt w:val="bullet"/>
      <w:lvlText w:val=""/>
      <w:lvlJc w:val="left"/>
      <w:pPr>
        <w:ind w:left="9" w:firstLine="0"/>
      </w:pPr>
    </w:lvl>
    <w:lvl w:ilvl="8">
      <w:start w:val="1"/>
      <w:numFmt w:val="bullet"/>
      <w:lvlText w:val=""/>
      <w:lvlJc w:val="left"/>
      <w:pPr>
        <w:ind w:left="9" w:firstLine="0"/>
      </w:pPr>
    </w:lvl>
  </w:abstractNum>
  <w:abstractNum w:abstractNumId="1" w15:restartNumberingAfterBreak="0">
    <w:nsid w:val="65B21AC8"/>
    <w:multiLevelType w:val="hybridMultilevel"/>
    <w:tmpl w:val="4A66B100"/>
    <w:lvl w:ilvl="0" w:tplc="0809000F">
      <w:start w:val="1"/>
      <w:numFmt w:val="decimal"/>
      <w:lvlText w:val="%1."/>
      <w:lvlJc w:val="left"/>
      <w:pPr>
        <w:ind w:left="718" w:hanging="360"/>
      </w:pPr>
    </w:lvl>
    <w:lvl w:ilvl="1" w:tplc="08090019" w:tentative="1">
      <w:start w:val="1"/>
      <w:numFmt w:val="lowerLetter"/>
      <w:lvlText w:val="%2."/>
      <w:lvlJc w:val="left"/>
      <w:pPr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494534953">
    <w:abstractNumId w:val="0"/>
  </w:num>
  <w:num w:numId="2" w16cid:durableId="707950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00"/>
    <w:rsid w:val="00131931"/>
    <w:rsid w:val="00164968"/>
    <w:rsid w:val="001719A9"/>
    <w:rsid w:val="001A5F00"/>
    <w:rsid w:val="00250CA6"/>
    <w:rsid w:val="002A339F"/>
    <w:rsid w:val="003C3DB5"/>
    <w:rsid w:val="00466F95"/>
    <w:rsid w:val="004808FF"/>
    <w:rsid w:val="00496CE9"/>
    <w:rsid w:val="004D4F2F"/>
    <w:rsid w:val="005253CF"/>
    <w:rsid w:val="006B1156"/>
    <w:rsid w:val="00704C62"/>
    <w:rsid w:val="00773055"/>
    <w:rsid w:val="007925FA"/>
    <w:rsid w:val="007B4C1E"/>
    <w:rsid w:val="00962679"/>
    <w:rsid w:val="009A7889"/>
    <w:rsid w:val="009D0E82"/>
    <w:rsid w:val="00C023A8"/>
    <w:rsid w:val="00C232F1"/>
    <w:rsid w:val="00D83F4E"/>
    <w:rsid w:val="00D84D9C"/>
    <w:rsid w:val="00EB780B"/>
    <w:rsid w:val="00ED395C"/>
    <w:rsid w:val="00EE61E4"/>
    <w:rsid w:val="00F03A6D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B533"/>
  <w15:docId w15:val="{EC83B281-6785-4684-A5BC-17846F2D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ind w:left="5760" w:firstLine="720"/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jb3iK3DH3bI3Q3b09C5UHyuOOA==">AMUW2mWeEoaC62CWI1uSsbIcNSyDfvdpC62JXCswOoS41yuTopUuJuCodO9xZ1H1vnkUPFg2DZbM6Ro9kOJ9GW+kUCddBtmll6fzscjXnyXN/EAtHuqgx1c=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Elizabeth Barnard</cp:lastModifiedBy>
  <cp:revision>21</cp:revision>
  <cp:lastPrinted>2023-03-16T11:13:00Z</cp:lastPrinted>
  <dcterms:created xsi:type="dcterms:W3CDTF">2023-05-09T09:49:00Z</dcterms:created>
  <dcterms:modified xsi:type="dcterms:W3CDTF">2023-05-09T10:02:00Z</dcterms:modified>
</cp:coreProperties>
</file>