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B46D" w14:textId="675D0575" w:rsidR="003F4E0F" w:rsidRPr="00A4170F" w:rsidRDefault="00A04826" w:rsidP="00A417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4EE1383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  <w:r w:rsidR="00A33E53">
        <w:rPr>
          <w:rFonts w:ascii="Arial Black" w:eastAsia="Arial Black" w:hAnsi="Arial Black" w:cs="Arial Black"/>
          <w:color w:val="FFFFFF"/>
          <w:sz w:val="28"/>
          <w:szCs w:val="28"/>
        </w:rPr>
        <w:t xml:space="preserve">NFORD </w:t>
      </w:r>
      <w:r w:rsidR="000071D1">
        <w:rPr>
          <w:rFonts w:ascii="Arial Black" w:eastAsia="Arial Black" w:hAnsi="Arial Black" w:cs="Arial Black"/>
          <w:color w:val="FFFFFF"/>
          <w:sz w:val="28"/>
          <w:szCs w:val="28"/>
        </w:rPr>
        <w:t>PARSH</w:t>
      </w:r>
    </w:p>
    <w:p w14:paraId="1B3ED1B4" w14:textId="7B298532" w:rsidR="00A4170F" w:rsidRPr="003912CA" w:rsidRDefault="004628BF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3912CA">
        <w:rPr>
          <w:rFonts w:ascii="Arial" w:eastAsia="Arial" w:hAnsi="Arial" w:cs="Arial"/>
          <w:b/>
          <w:sz w:val="48"/>
          <w:szCs w:val="48"/>
        </w:rPr>
        <w:t>MINUTES</w:t>
      </w:r>
    </w:p>
    <w:p w14:paraId="14575BC4" w14:textId="46A69550" w:rsidR="003F4E0F" w:rsidRPr="003912CA" w:rsidRDefault="004628BF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3912CA">
        <w:rPr>
          <w:rFonts w:ascii="Arial" w:eastAsia="Arial" w:hAnsi="Arial" w:cs="Arial"/>
          <w:b/>
          <w:sz w:val="32"/>
          <w:szCs w:val="32"/>
        </w:rPr>
        <w:t>Of the meeting</w:t>
      </w:r>
      <w:r w:rsidR="00C91689" w:rsidRPr="003912CA">
        <w:rPr>
          <w:rFonts w:ascii="Arial" w:eastAsia="Arial" w:hAnsi="Arial" w:cs="Arial"/>
          <w:b/>
          <w:sz w:val="32"/>
          <w:szCs w:val="32"/>
        </w:rPr>
        <w:t xml:space="preserve"> held on</w:t>
      </w:r>
    </w:p>
    <w:p w14:paraId="76681A55" w14:textId="1AA92BDB" w:rsidR="003F4E0F" w:rsidRDefault="00C91689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3912CA">
        <w:rPr>
          <w:rFonts w:ascii="Arial" w:eastAsia="Arial" w:hAnsi="Arial" w:cs="Arial"/>
          <w:b/>
          <w:sz w:val="32"/>
          <w:szCs w:val="32"/>
        </w:rPr>
        <w:t xml:space="preserve">Thursday </w:t>
      </w:r>
      <w:r w:rsidR="001C168A" w:rsidRPr="003912CA">
        <w:rPr>
          <w:rFonts w:ascii="Arial" w:eastAsia="Arial" w:hAnsi="Arial" w:cs="Arial"/>
          <w:b/>
          <w:sz w:val="32"/>
          <w:szCs w:val="32"/>
        </w:rPr>
        <w:t>23</w:t>
      </w:r>
      <w:r w:rsidR="001C168A" w:rsidRPr="003912CA">
        <w:rPr>
          <w:rFonts w:ascii="Arial" w:eastAsia="Arial" w:hAnsi="Arial" w:cs="Arial"/>
          <w:b/>
          <w:sz w:val="32"/>
          <w:szCs w:val="32"/>
          <w:vertAlign w:val="superscript"/>
        </w:rPr>
        <w:t>rd</w:t>
      </w:r>
      <w:r w:rsidR="001C168A" w:rsidRPr="003912CA">
        <w:rPr>
          <w:rFonts w:ascii="Arial" w:eastAsia="Arial" w:hAnsi="Arial" w:cs="Arial"/>
          <w:b/>
          <w:sz w:val="32"/>
          <w:szCs w:val="32"/>
        </w:rPr>
        <w:t xml:space="preserve"> </w:t>
      </w:r>
      <w:r w:rsidR="0083351B" w:rsidRPr="003912CA">
        <w:rPr>
          <w:rFonts w:ascii="Arial" w:eastAsia="Arial" w:hAnsi="Arial" w:cs="Arial"/>
          <w:b/>
          <w:sz w:val="32"/>
          <w:szCs w:val="32"/>
        </w:rPr>
        <w:t>November</w:t>
      </w:r>
      <w:r w:rsidR="001C168A" w:rsidRPr="003912CA">
        <w:rPr>
          <w:rFonts w:ascii="Arial" w:eastAsia="Arial" w:hAnsi="Arial" w:cs="Arial"/>
          <w:b/>
          <w:sz w:val="32"/>
          <w:szCs w:val="32"/>
        </w:rPr>
        <w:t xml:space="preserve"> 2023</w:t>
      </w:r>
      <w:r w:rsidR="00AA63C2" w:rsidRPr="003912CA">
        <w:rPr>
          <w:rFonts w:ascii="Arial" w:eastAsia="Arial" w:hAnsi="Arial" w:cs="Arial"/>
          <w:b/>
          <w:sz w:val="32"/>
          <w:szCs w:val="32"/>
        </w:rPr>
        <w:t xml:space="preserve"> </w:t>
      </w:r>
      <w:r w:rsidRPr="003912CA">
        <w:rPr>
          <w:rFonts w:ascii="Arial" w:eastAsia="Arial" w:hAnsi="Arial" w:cs="Arial"/>
          <w:b/>
          <w:sz w:val="32"/>
          <w:szCs w:val="32"/>
        </w:rPr>
        <w:t>at 6.30 p.m.</w:t>
      </w:r>
    </w:p>
    <w:p w14:paraId="6D67F1DF" w14:textId="77777777" w:rsidR="00AE42CD" w:rsidRPr="003912CA" w:rsidRDefault="00AE42CD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14:paraId="7A0B3A1B" w14:textId="10C6CAB0" w:rsidR="00F04862" w:rsidRDefault="003912CA" w:rsidP="003912CA">
      <w:pPr>
        <w:tabs>
          <w:tab w:val="left" w:pos="1080"/>
        </w:tabs>
        <w:ind w:left="284"/>
        <w:rPr>
          <w:rFonts w:ascii="Arial" w:eastAsia="Arial" w:hAnsi="Arial" w:cs="Arial"/>
          <w:bCs/>
        </w:rPr>
      </w:pPr>
      <w:r w:rsidRPr="003912CA">
        <w:rPr>
          <w:rFonts w:ascii="Arial" w:eastAsia="Arial" w:hAnsi="Arial" w:cs="Arial"/>
          <w:bCs/>
        </w:rPr>
        <w:t xml:space="preserve">Present:  </w:t>
      </w:r>
      <w:r>
        <w:rPr>
          <w:rFonts w:ascii="Arial" w:eastAsia="Arial" w:hAnsi="Arial" w:cs="Arial"/>
          <w:bCs/>
        </w:rPr>
        <w:t xml:space="preserve">Cllrs Smith (Chair), Rachel Mahon (Vice Chair) </w:t>
      </w:r>
      <w:r w:rsidR="00AE42CD">
        <w:rPr>
          <w:rFonts w:ascii="Arial" w:eastAsia="Arial" w:hAnsi="Arial" w:cs="Arial"/>
          <w:bCs/>
        </w:rPr>
        <w:t xml:space="preserve">Crow, </w:t>
      </w:r>
      <w:proofErr w:type="gramStart"/>
      <w:r>
        <w:rPr>
          <w:rFonts w:ascii="Arial" w:eastAsia="Arial" w:hAnsi="Arial" w:cs="Arial"/>
          <w:bCs/>
        </w:rPr>
        <w:t>Currie</w:t>
      </w:r>
      <w:proofErr w:type="gramEnd"/>
      <w:r>
        <w:rPr>
          <w:rFonts w:ascii="Arial" w:eastAsia="Arial" w:hAnsi="Arial" w:cs="Arial"/>
          <w:bCs/>
        </w:rPr>
        <w:t xml:space="preserve"> and Helen Mahon</w:t>
      </w:r>
    </w:p>
    <w:p w14:paraId="7D36B047" w14:textId="77777777" w:rsidR="002C4F6B" w:rsidRDefault="002C4F6B" w:rsidP="003912CA">
      <w:pPr>
        <w:tabs>
          <w:tab w:val="left" w:pos="1080"/>
        </w:tabs>
        <w:ind w:left="284"/>
        <w:rPr>
          <w:rFonts w:ascii="Arial" w:eastAsia="Arial" w:hAnsi="Arial" w:cs="Arial"/>
          <w:bCs/>
        </w:rPr>
      </w:pPr>
    </w:p>
    <w:p w14:paraId="72B38836" w14:textId="7BDF1305" w:rsidR="002C4F6B" w:rsidRDefault="00AE42CD" w:rsidP="003912CA">
      <w:pPr>
        <w:tabs>
          <w:tab w:val="left" w:pos="1080"/>
        </w:tabs>
        <w:ind w:left="28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Apologies were received from Cllr </w:t>
      </w:r>
      <w:r w:rsidR="002C4F6B">
        <w:rPr>
          <w:rFonts w:ascii="Arial" w:eastAsia="Arial" w:hAnsi="Arial" w:cs="Arial"/>
          <w:bCs/>
        </w:rPr>
        <w:t>Currie</w:t>
      </w:r>
    </w:p>
    <w:p w14:paraId="45BC5295" w14:textId="77777777" w:rsidR="003912CA" w:rsidRPr="003912CA" w:rsidRDefault="003912CA" w:rsidP="003912CA">
      <w:pPr>
        <w:tabs>
          <w:tab w:val="left" w:pos="1080"/>
        </w:tabs>
        <w:ind w:left="284"/>
        <w:rPr>
          <w:rFonts w:ascii="Arial" w:eastAsia="Arial" w:hAnsi="Arial" w:cs="Arial"/>
          <w:bCs/>
        </w:rPr>
      </w:pPr>
    </w:p>
    <w:p w14:paraId="0C192D6C" w14:textId="5BA5670C" w:rsidR="003F4E0F" w:rsidRPr="004628BF" w:rsidRDefault="00AA63C2" w:rsidP="004628BF">
      <w:pPr>
        <w:tabs>
          <w:tab w:val="left" w:pos="1080"/>
        </w:tabs>
        <w:ind w:left="284"/>
        <w:rPr>
          <w:rFonts w:ascii="Arial" w:eastAsia="Arial" w:hAnsi="Arial" w:cs="Arial"/>
          <w:b/>
        </w:rPr>
      </w:pPr>
      <w:r w:rsidRPr="004628BF">
        <w:rPr>
          <w:rFonts w:ascii="Arial" w:eastAsia="Arial" w:hAnsi="Arial" w:cs="Arial"/>
          <w:b/>
        </w:rPr>
        <w:t xml:space="preserve">Minutes </w:t>
      </w:r>
      <w:r w:rsidR="00B51F5C" w:rsidRPr="004628BF">
        <w:rPr>
          <w:rFonts w:ascii="Arial" w:eastAsia="Arial" w:hAnsi="Arial" w:cs="Arial"/>
          <w:b/>
        </w:rPr>
        <w:t xml:space="preserve">of the meeting held on </w:t>
      </w:r>
      <w:r w:rsidR="001C168A" w:rsidRPr="004628BF">
        <w:rPr>
          <w:rFonts w:ascii="Arial" w:eastAsia="Arial" w:hAnsi="Arial" w:cs="Arial"/>
          <w:b/>
        </w:rPr>
        <w:t>21</w:t>
      </w:r>
      <w:r w:rsidR="001C168A" w:rsidRPr="004628BF">
        <w:rPr>
          <w:rFonts w:ascii="Arial" w:eastAsia="Arial" w:hAnsi="Arial" w:cs="Arial"/>
          <w:b/>
          <w:vertAlign w:val="superscript"/>
        </w:rPr>
        <w:t>st</w:t>
      </w:r>
      <w:r w:rsidR="001C168A" w:rsidRPr="004628BF">
        <w:rPr>
          <w:rFonts w:ascii="Arial" w:eastAsia="Arial" w:hAnsi="Arial" w:cs="Arial"/>
          <w:b/>
        </w:rPr>
        <w:t xml:space="preserve"> September 2023</w:t>
      </w:r>
    </w:p>
    <w:p w14:paraId="3CF04D78" w14:textId="77777777" w:rsidR="003F4E0F" w:rsidRPr="004628BF" w:rsidRDefault="003F4E0F" w:rsidP="004628BF">
      <w:pPr>
        <w:tabs>
          <w:tab w:val="left" w:pos="1080"/>
        </w:tabs>
        <w:ind w:left="2345"/>
        <w:rPr>
          <w:rFonts w:ascii="Arial" w:eastAsia="Arial" w:hAnsi="Arial" w:cs="Arial"/>
          <w:b/>
        </w:rPr>
      </w:pPr>
    </w:p>
    <w:p w14:paraId="1F8D4520" w14:textId="66442B04" w:rsidR="00F04862" w:rsidRDefault="004628BF" w:rsidP="004628BF">
      <w:pPr>
        <w:tabs>
          <w:tab w:val="left" w:pos="1080"/>
        </w:tabs>
        <w:ind w:left="284"/>
        <w:rPr>
          <w:rFonts w:ascii="Arial" w:eastAsia="Arial" w:hAnsi="Arial" w:cs="Arial"/>
          <w:bCs/>
        </w:rPr>
      </w:pPr>
      <w:r w:rsidRPr="004628BF">
        <w:rPr>
          <w:rFonts w:ascii="Arial" w:eastAsia="Arial" w:hAnsi="Arial" w:cs="Arial"/>
          <w:bCs/>
        </w:rPr>
        <w:t xml:space="preserve">The </w:t>
      </w:r>
      <w:r>
        <w:rPr>
          <w:rFonts w:ascii="Arial" w:eastAsia="Arial" w:hAnsi="Arial" w:cs="Arial"/>
          <w:bCs/>
        </w:rPr>
        <w:t>minutes of the meeting held on 21</w:t>
      </w:r>
      <w:r w:rsidRPr="004628BF">
        <w:rPr>
          <w:rFonts w:ascii="Arial" w:eastAsia="Arial" w:hAnsi="Arial" w:cs="Arial"/>
          <w:bCs/>
          <w:vertAlign w:val="superscript"/>
        </w:rPr>
        <w:t>st</w:t>
      </w:r>
      <w:r>
        <w:rPr>
          <w:rFonts w:ascii="Arial" w:eastAsia="Arial" w:hAnsi="Arial" w:cs="Arial"/>
          <w:bCs/>
        </w:rPr>
        <w:t xml:space="preserve"> September were agreed as an accurate record.</w:t>
      </w:r>
    </w:p>
    <w:p w14:paraId="2792DC65" w14:textId="77777777" w:rsidR="004628BF" w:rsidRPr="004628BF" w:rsidRDefault="004628BF" w:rsidP="004628BF">
      <w:pPr>
        <w:tabs>
          <w:tab w:val="left" w:pos="1080"/>
        </w:tabs>
        <w:ind w:left="284"/>
        <w:rPr>
          <w:rFonts w:ascii="Arial" w:eastAsia="Arial" w:hAnsi="Arial" w:cs="Arial"/>
          <w:bCs/>
        </w:rPr>
      </w:pPr>
    </w:p>
    <w:p w14:paraId="3B364D53" w14:textId="77777777" w:rsidR="00F04862" w:rsidRPr="004628BF" w:rsidRDefault="00F04862" w:rsidP="004628BF">
      <w:pPr>
        <w:tabs>
          <w:tab w:val="left" w:pos="1080"/>
        </w:tabs>
        <w:ind w:left="284"/>
        <w:rPr>
          <w:rFonts w:ascii="Arial" w:eastAsia="Arial" w:hAnsi="Arial" w:cs="Arial"/>
          <w:b/>
        </w:rPr>
      </w:pPr>
      <w:r w:rsidRPr="004628BF">
        <w:rPr>
          <w:rFonts w:ascii="Arial" w:eastAsia="Arial" w:hAnsi="Arial" w:cs="Arial"/>
          <w:b/>
        </w:rPr>
        <w:t>Matters arising</w:t>
      </w:r>
    </w:p>
    <w:p w14:paraId="5D372C1B" w14:textId="77777777" w:rsidR="002C4F6B" w:rsidRDefault="002C4F6B" w:rsidP="00015948">
      <w:pPr>
        <w:tabs>
          <w:tab w:val="left" w:pos="1080"/>
        </w:tabs>
        <w:ind w:left="28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There were no matters arising.</w:t>
      </w:r>
    </w:p>
    <w:p w14:paraId="34F44DDF" w14:textId="77777777" w:rsidR="002C4F6B" w:rsidRDefault="002C4F6B" w:rsidP="00015948">
      <w:pPr>
        <w:tabs>
          <w:tab w:val="left" w:pos="1080"/>
        </w:tabs>
        <w:ind w:left="284"/>
        <w:rPr>
          <w:rFonts w:ascii="Arial" w:eastAsia="Arial" w:hAnsi="Arial" w:cs="Arial"/>
          <w:bCs/>
        </w:rPr>
      </w:pPr>
    </w:p>
    <w:p w14:paraId="79397E6A" w14:textId="54019029" w:rsidR="00692D21" w:rsidRPr="004628BF" w:rsidRDefault="00692D21" w:rsidP="004628BF">
      <w:pPr>
        <w:tabs>
          <w:tab w:val="left" w:pos="1080"/>
        </w:tabs>
        <w:ind w:left="284"/>
        <w:rPr>
          <w:rFonts w:ascii="Arial" w:eastAsia="Arial" w:hAnsi="Arial" w:cs="Arial"/>
          <w:b/>
        </w:rPr>
      </w:pPr>
      <w:r w:rsidRPr="004628BF">
        <w:rPr>
          <w:rFonts w:ascii="Arial" w:eastAsia="Arial" w:hAnsi="Arial" w:cs="Arial"/>
          <w:b/>
        </w:rPr>
        <w:t>Crowedge Play Area</w:t>
      </w:r>
    </w:p>
    <w:p w14:paraId="51753B23" w14:textId="465B79E4" w:rsidR="00A402CA" w:rsidRPr="00015948" w:rsidRDefault="00015948" w:rsidP="00015948">
      <w:pPr>
        <w:tabs>
          <w:tab w:val="left" w:pos="1080"/>
        </w:tabs>
        <w:ind w:left="28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The Annual inspection report has been received.  Several issues have been identified and some items of work are required</w:t>
      </w:r>
      <w:r w:rsidR="002C4F6B">
        <w:rPr>
          <w:rFonts w:ascii="Arial" w:eastAsia="Arial" w:hAnsi="Arial" w:cs="Arial"/>
          <w:bCs/>
        </w:rPr>
        <w:t xml:space="preserve">. Given the inclement weather, any work will have to wait until the Spring. Cllr Smith will investigate erecting a sign with </w:t>
      </w:r>
      <w:proofErr w:type="gramStart"/>
      <w:r w:rsidR="002C4F6B">
        <w:rPr>
          <w:rFonts w:ascii="Arial" w:eastAsia="Arial" w:hAnsi="Arial" w:cs="Arial"/>
          <w:bCs/>
        </w:rPr>
        <w:t>required</w:t>
      </w:r>
      <w:proofErr w:type="gramEnd"/>
      <w:r w:rsidR="002C4F6B">
        <w:rPr>
          <w:rFonts w:ascii="Arial" w:eastAsia="Arial" w:hAnsi="Arial" w:cs="Arial"/>
          <w:bCs/>
        </w:rPr>
        <w:t xml:space="preserve"> information, as per the recommendation within the </w:t>
      </w:r>
      <w:proofErr w:type="gramStart"/>
      <w:r w:rsidR="002C4F6B">
        <w:rPr>
          <w:rFonts w:ascii="Arial" w:eastAsia="Arial" w:hAnsi="Arial" w:cs="Arial"/>
          <w:bCs/>
        </w:rPr>
        <w:t>report .</w:t>
      </w:r>
      <w:proofErr w:type="gramEnd"/>
    </w:p>
    <w:p w14:paraId="6F0D73FD" w14:textId="62F862EB" w:rsidR="00F04862" w:rsidRPr="004628BF" w:rsidRDefault="00F04862" w:rsidP="004628BF">
      <w:pPr>
        <w:tabs>
          <w:tab w:val="left" w:pos="1080"/>
        </w:tabs>
        <w:rPr>
          <w:rFonts w:ascii="Arial" w:eastAsia="Arial" w:hAnsi="Arial" w:cs="Arial"/>
          <w:b/>
        </w:rPr>
      </w:pPr>
    </w:p>
    <w:p w14:paraId="05FCD554" w14:textId="0B2E7C6C" w:rsidR="003F4E0F" w:rsidRPr="004628BF" w:rsidRDefault="00C91689" w:rsidP="004628BF">
      <w:pPr>
        <w:tabs>
          <w:tab w:val="left" w:pos="1080"/>
        </w:tabs>
        <w:ind w:left="284"/>
        <w:rPr>
          <w:rFonts w:ascii="Arial" w:eastAsia="Arial" w:hAnsi="Arial" w:cs="Arial"/>
          <w:b/>
        </w:rPr>
      </w:pPr>
      <w:r w:rsidRPr="004628BF">
        <w:rPr>
          <w:rFonts w:ascii="Arial" w:eastAsia="Arial" w:hAnsi="Arial" w:cs="Arial"/>
          <w:b/>
        </w:rPr>
        <w:t>D</w:t>
      </w:r>
      <w:r w:rsidR="00596401" w:rsidRPr="004628BF">
        <w:rPr>
          <w:rFonts w:ascii="Arial" w:eastAsia="Arial" w:hAnsi="Arial" w:cs="Arial"/>
          <w:b/>
        </w:rPr>
        <w:t xml:space="preserve">unford Residents Association </w:t>
      </w:r>
    </w:p>
    <w:p w14:paraId="7E70CF2C" w14:textId="4428BEFB" w:rsidR="003F4E0F" w:rsidRPr="00015948" w:rsidRDefault="00015948" w:rsidP="00015948">
      <w:pPr>
        <w:tabs>
          <w:tab w:val="left" w:pos="1080"/>
        </w:tabs>
        <w:ind w:left="284"/>
        <w:rPr>
          <w:rFonts w:ascii="Arial" w:eastAsia="Arial" w:hAnsi="Arial" w:cs="Arial"/>
          <w:bCs/>
        </w:rPr>
      </w:pPr>
      <w:r w:rsidRPr="00015948">
        <w:rPr>
          <w:rFonts w:ascii="Arial" w:eastAsia="Arial" w:hAnsi="Arial" w:cs="Arial"/>
          <w:bCs/>
        </w:rPr>
        <w:t>An update was provided.  Councillors were asked to note that</w:t>
      </w:r>
      <w:r w:rsidR="00E7733F">
        <w:rPr>
          <w:rFonts w:ascii="Arial" w:eastAsia="Arial" w:hAnsi="Arial" w:cs="Arial"/>
          <w:bCs/>
        </w:rPr>
        <w:t xml:space="preserve"> the Halloween Party was a great success.  The Mayor of Penistone attended.  The tractor run is scheduled for 2</w:t>
      </w:r>
      <w:r w:rsidR="00E7733F" w:rsidRPr="00E7733F">
        <w:rPr>
          <w:rFonts w:ascii="Arial" w:eastAsia="Arial" w:hAnsi="Arial" w:cs="Arial"/>
          <w:bCs/>
          <w:vertAlign w:val="superscript"/>
        </w:rPr>
        <w:t>nd</w:t>
      </w:r>
      <w:r w:rsidR="00E7733F">
        <w:rPr>
          <w:rFonts w:ascii="Arial" w:eastAsia="Arial" w:hAnsi="Arial" w:cs="Arial"/>
          <w:bCs/>
        </w:rPr>
        <w:t xml:space="preserve"> December, returning to the community centre for refreshments including bar, raffle etc.  Funds are being raised for Pensitone Gateway Club.  Christmas Market 18 stands, scheduled for 25</w:t>
      </w:r>
      <w:r w:rsidR="00E7733F" w:rsidRPr="00E7733F">
        <w:rPr>
          <w:rFonts w:ascii="Arial" w:eastAsia="Arial" w:hAnsi="Arial" w:cs="Arial"/>
          <w:bCs/>
          <w:vertAlign w:val="superscript"/>
        </w:rPr>
        <w:t>th</w:t>
      </w:r>
      <w:r w:rsidR="00E7733F">
        <w:rPr>
          <w:rFonts w:ascii="Arial" w:eastAsia="Arial" w:hAnsi="Arial" w:cs="Arial"/>
          <w:bCs/>
        </w:rPr>
        <w:t xml:space="preserve"> November.  Caravanners stayed for 10 days, with over 40 units, live </w:t>
      </w:r>
      <w:proofErr w:type="gramStart"/>
      <w:r w:rsidR="00E7733F">
        <w:rPr>
          <w:rFonts w:ascii="Arial" w:eastAsia="Arial" w:hAnsi="Arial" w:cs="Arial"/>
          <w:bCs/>
        </w:rPr>
        <w:t>bands</w:t>
      </w:r>
      <w:proofErr w:type="gramEnd"/>
      <w:r w:rsidR="00E7733F">
        <w:rPr>
          <w:rFonts w:ascii="Arial" w:eastAsia="Arial" w:hAnsi="Arial" w:cs="Arial"/>
          <w:bCs/>
        </w:rPr>
        <w:t xml:space="preserve"> and children’s entertainment.  Wreath making 4</w:t>
      </w:r>
      <w:r w:rsidR="00E7733F" w:rsidRPr="00E7733F">
        <w:rPr>
          <w:rFonts w:ascii="Arial" w:eastAsia="Arial" w:hAnsi="Arial" w:cs="Arial"/>
          <w:bCs/>
          <w:vertAlign w:val="superscript"/>
        </w:rPr>
        <w:t>th</w:t>
      </w:r>
      <w:r w:rsidR="00E7733F">
        <w:rPr>
          <w:rFonts w:ascii="Arial" w:eastAsia="Arial" w:hAnsi="Arial" w:cs="Arial"/>
          <w:bCs/>
        </w:rPr>
        <w:t xml:space="preserve"> December.  Regular football matches are being reorganized due to bad weather.  New toilets 3</w:t>
      </w:r>
      <w:r w:rsidR="00E7733F" w:rsidRPr="00E7733F">
        <w:rPr>
          <w:rFonts w:ascii="Arial" w:eastAsia="Arial" w:hAnsi="Arial" w:cs="Arial"/>
          <w:bCs/>
          <w:vertAlign w:val="superscript"/>
        </w:rPr>
        <w:t>rd</w:t>
      </w:r>
      <w:r w:rsidR="00E7733F">
        <w:rPr>
          <w:rFonts w:ascii="Arial" w:eastAsia="Arial" w:hAnsi="Arial" w:cs="Arial"/>
          <w:bCs/>
        </w:rPr>
        <w:t xml:space="preserve"> January funded by Banks.  The centre will be closed for 3 weeks.  Training on Food Hygiene is planned shortly. </w:t>
      </w:r>
    </w:p>
    <w:p w14:paraId="400336EF" w14:textId="77777777" w:rsidR="00F04862" w:rsidRPr="004628BF" w:rsidRDefault="00F04862" w:rsidP="004628BF">
      <w:pPr>
        <w:tabs>
          <w:tab w:val="left" w:pos="1080"/>
        </w:tabs>
        <w:rPr>
          <w:rFonts w:ascii="Arial" w:eastAsia="Arial" w:hAnsi="Arial" w:cs="Arial"/>
          <w:b/>
        </w:rPr>
      </w:pPr>
    </w:p>
    <w:p w14:paraId="7720D070" w14:textId="77777777" w:rsidR="003F4E0F" w:rsidRPr="004628BF" w:rsidRDefault="00C91689" w:rsidP="004628BF">
      <w:pPr>
        <w:tabs>
          <w:tab w:val="left" w:pos="1080"/>
        </w:tabs>
        <w:ind w:left="284"/>
        <w:rPr>
          <w:rFonts w:ascii="Arial" w:eastAsia="Arial" w:hAnsi="Arial" w:cs="Arial"/>
          <w:b/>
        </w:rPr>
      </w:pPr>
      <w:r w:rsidRPr="004628BF">
        <w:rPr>
          <w:rFonts w:ascii="Arial" w:eastAsia="Arial" w:hAnsi="Arial" w:cs="Arial"/>
          <w:b/>
        </w:rPr>
        <w:t>Planning Applications</w:t>
      </w:r>
    </w:p>
    <w:p w14:paraId="6A341042" w14:textId="77777777" w:rsidR="009D5CDF" w:rsidRDefault="00015948" w:rsidP="00015948">
      <w:pPr>
        <w:tabs>
          <w:tab w:val="left" w:pos="1080"/>
        </w:tabs>
        <w:ind w:left="284"/>
        <w:rPr>
          <w:rFonts w:ascii="Arial" w:eastAsia="Arial" w:hAnsi="Arial" w:cs="Arial"/>
          <w:bCs/>
        </w:rPr>
      </w:pPr>
      <w:r w:rsidRPr="00015948">
        <w:rPr>
          <w:rFonts w:ascii="Arial" w:eastAsia="Arial" w:hAnsi="Arial" w:cs="Arial"/>
          <w:bCs/>
        </w:rPr>
        <w:t xml:space="preserve">No applications have been received directly by the Clerk, but Councillors are advised to check Planning Explorer themselves in case some are </w:t>
      </w:r>
      <w:proofErr w:type="gramStart"/>
      <w:r w:rsidRPr="00015948">
        <w:rPr>
          <w:rFonts w:ascii="Arial" w:eastAsia="Arial" w:hAnsi="Arial" w:cs="Arial"/>
          <w:bCs/>
        </w:rPr>
        <w:t>missed</w:t>
      </w:r>
      <w:proofErr w:type="gramEnd"/>
      <w:r w:rsidRPr="00015948">
        <w:rPr>
          <w:rFonts w:ascii="Arial" w:eastAsia="Arial" w:hAnsi="Arial" w:cs="Arial"/>
          <w:bCs/>
        </w:rPr>
        <w:t>.</w:t>
      </w:r>
    </w:p>
    <w:p w14:paraId="36408AA1" w14:textId="77777777" w:rsidR="000D6E9A" w:rsidRDefault="000D6E9A" w:rsidP="00015948">
      <w:pPr>
        <w:tabs>
          <w:tab w:val="left" w:pos="1080"/>
        </w:tabs>
        <w:ind w:left="284"/>
        <w:rPr>
          <w:rFonts w:ascii="Arial" w:eastAsia="Arial" w:hAnsi="Arial" w:cs="Arial"/>
          <w:bCs/>
        </w:rPr>
      </w:pPr>
    </w:p>
    <w:p w14:paraId="5DBB317F" w14:textId="2E087A0D" w:rsidR="009D5CDF" w:rsidRDefault="009D5CDF" w:rsidP="00015948">
      <w:pPr>
        <w:tabs>
          <w:tab w:val="left" w:pos="1080"/>
        </w:tabs>
        <w:ind w:left="28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Planning application 2022/0841 – demolition of agricultural barn and erection of 2 dwellings at Victoria.</w:t>
      </w:r>
      <w:r w:rsidR="000D6E9A">
        <w:rPr>
          <w:rFonts w:ascii="Arial" w:eastAsia="Arial" w:hAnsi="Arial" w:cs="Arial"/>
          <w:bCs/>
        </w:rPr>
        <w:t xml:space="preserve"> – no comments</w:t>
      </w:r>
    </w:p>
    <w:p w14:paraId="63548062" w14:textId="77777777" w:rsidR="00707427" w:rsidRDefault="00707427" w:rsidP="00015948">
      <w:pPr>
        <w:tabs>
          <w:tab w:val="left" w:pos="1080"/>
        </w:tabs>
        <w:ind w:left="284"/>
        <w:rPr>
          <w:rFonts w:ascii="Arial" w:eastAsia="Arial" w:hAnsi="Arial" w:cs="Arial"/>
          <w:bCs/>
        </w:rPr>
      </w:pPr>
    </w:p>
    <w:p w14:paraId="4FEABB7F" w14:textId="77777777" w:rsidR="000D6E9A" w:rsidRDefault="009D5CDF" w:rsidP="000D6E9A">
      <w:pPr>
        <w:tabs>
          <w:tab w:val="left" w:pos="1080"/>
        </w:tabs>
        <w:ind w:left="28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2023/0930 – discharge of conditions, tree protection methods and landscaping for erection of a garage at Bents Villa</w:t>
      </w:r>
      <w:r w:rsidR="000D6E9A">
        <w:rPr>
          <w:rFonts w:ascii="Arial" w:eastAsia="Arial" w:hAnsi="Arial" w:cs="Arial"/>
          <w:bCs/>
        </w:rPr>
        <w:t xml:space="preserve"> </w:t>
      </w:r>
      <w:r w:rsidR="000D6E9A">
        <w:rPr>
          <w:rFonts w:ascii="Arial" w:eastAsia="Arial" w:hAnsi="Arial" w:cs="Arial"/>
          <w:bCs/>
        </w:rPr>
        <w:t>– no comments</w:t>
      </w:r>
    </w:p>
    <w:p w14:paraId="21EEF94A" w14:textId="77777777" w:rsidR="009D5CDF" w:rsidRDefault="009D5CDF" w:rsidP="000D6E9A">
      <w:pPr>
        <w:tabs>
          <w:tab w:val="left" w:pos="1080"/>
        </w:tabs>
        <w:rPr>
          <w:rFonts w:ascii="Arial" w:eastAsia="Arial" w:hAnsi="Arial" w:cs="Arial"/>
          <w:bCs/>
        </w:rPr>
      </w:pPr>
    </w:p>
    <w:p w14:paraId="40E9445C" w14:textId="4581499E" w:rsidR="003F4E0F" w:rsidRPr="00015948" w:rsidRDefault="009D5CDF" w:rsidP="00707427">
      <w:pPr>
        <w:tabs>
          <w:tab w:val="left" w:pos="1080"/>
        </w:tabs>
        <w:ind w:left="28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2023/0907 – erection of child’s playhouse in rear of garden at No. 5 Pennine Edge</w:t>
      </w:r>
      <w:r w:rsidR="00707427">
        <w:rPr>
          <w:rFonts w:ascii="Arial" w:eastAsia="Arial" w:hAnsi="Arial" w:cs="Arial"/>
          <w:bCs/>
        </w:rPr>
        <w:t xml:space="preserve"> </w:t>
      </w:r>
      <w:r w:rsidR="00707427">
        <w:rPr>
          <w:rFonts w:ascii="Arial" w:eastAsia="Arial" w:hAnsi="Arial" w:cs="Arial"/>
          <w:bCs/>
        </w:rPr>
        <w:t>– no comments</w:t>
      </w:r>
      <w:r w:rsidR="00C91689" w:rsidRPr="00015948">
        <w:rPr>
          <w:rFonts w:ascii="Arial" w:eastAsia="Arial" w:hAnsi="Arial" w:cs="Arial"/>
          <w:bCs/>
        </w:rPr>
        <w:tab/>
      </w:r>
    </w:p>
    <w:p w14:paraId="1DF83003" w14:textId="77777777" w:rsidR="00F04862" w:rsidRPr="004628BF" w:rsidRDefault="00F04862" w:rsidP="004628BF">
      <w:pPr>
        <w:tabs>
          <w:tab w:val="left" w:pos="1080"/>
        </w:tabs>
        <w:rPr>
          <w:rFonts w:ascii="Arial" w:eastAsia="Arial" w:hAnsi="Arial" w:cs="Arial"/>
        </w:rPr>
      </w:pPr>
    </w:p>
    <w:p w14:paraId="4FF05802" w14:textId="77777777" w:rsidR="003F4E0F" w:rsidRPr="004628BF" w:rsidRDefault="00C91689" w:rsidP="004628BF">
      <w:pPr>
        <w:tabs>
          <w:tab w:val="left" w:pos="1080"/>
        </w:tabs>
        <w:ind w:left="284"/>
        <w:rPr>
          <w:rFonts w:ascii="Arial" w:eastAsia="Arial" w:hAnsi="Arial" w:cs="Arial"/>
          <w:b/>
        </w:rPr>
      </w:pPr>
      <w:r w:rsidRPr="004628BF">
        <w:rPr>
          <w:rFonts w:ascii="Arial" w:eastAsia="Arial" w:hAnsi="Arial" w:cs="Arial"/>
          <w:b/>
        </w:rPr>
        <w:t xml:space="preserve">Finance </w:t>
      </w:r>
    </w:p>
    <w:p w14:paraId="1F212AA4" w14:textId="0BF20798" w:rsidR="009D5CDF" w:rsidRPr="00015948" w:rsidRDefault="00015948" w:rsidP="009D5CDF">
      <w:pPr>
        <w:tabs>
          <w:tab w:val="left" w:pos="1080"/>
        </w:tabs>
        <w:ind w:left="28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Monthly a</w:t>
      </w:r>
      <w:r w:rsidRPr="00015948">
        <w:rPr>
          <w:rFonts w:ascii="Arial" w:eastAsia="Arial" w:hAnsi="Arial" w:cs="Arial"/>
          <w:bCs/>
        </w:rPr>
        <w:t>ccounts</w:t>
      </w:r>
      <w:r>
        <w:rPr>
          <w:rFonts w:ascii="Arial" w:eastAsia="Arial" w:hAnsi="Arial" w:cs="Arial"/>
          <w:bCs/>
        </w:rPr>
        <w:t xml:space="preserve"> were accepted and agreed.  Councillors were asked to note that</w:t>
      </w:r>
      <w:r w:rsidR="009D5CDF">
        <w:rPr>
          <w:rFonts w:ascii="Arial" w:eastAsia="Arial" w:hAnsi="Arial" w:cs="Arial"/>
          <w:bCs/>
        </w:rPr>
        <w:t xml:space="preserve"> electricity usage has increased recently.  This may be due to increased usage of the community centre</w:t>
      </w:r>
      <w:r w:rsidR="00707427">
        <w:rPr>
          <w:rFonts w:ascii="Arial" w:eastAsia="Arial" w:hAnsi="Arial" w:cs="Arial"/>
          <w:bCs/>
        </w:rPr>
        <w:t>.</w:t>
      </w:r>
      <w:r w:rsidR="009D5CDF">
        <w:rPr>
          <w:rFonts w:ascii="Arial" w:eastAsia="Arial" w:hAnsi="Arial" w:cs="Arial"/>
          <w:bCs/>
        </w:rPr>
        <w:t xml:space="preserve"> </w:t>
      </w:r>
    </w:p>
    <w:p w14:paraId="0D8C9E7D" w14:textId="77777777" w:rsidR="009D5CDF" w:rsidRDefault="00015948" w:rsidP="00015948">
      <w:pPr>
        <w:tabs>
          <w:tab w:val="left" w:pos="1080"/>
        </w:tabs>
        <w:ind w:left="284"/>
        <w:rPr>
          <w:rFonts w:ascii="Arial" w:eastAsia="Arial" w:hAnsi="Arial" w:cs="Arial"/>
          <w:bCs/>
        </w:rPr>
      </w:pPr>
      <w:r w:rsidRPr="00015948">
        <w:rPr>
          <w:rFonts w:ascii="Arial" w:eastAsia="Arial" w:hAnsi="Arial" w:cs="Arial"/>
          <w:bCs/>
        </w:rPr>
        <w:t>Grant</w:t>
      </w:r>
      <w:r w:rsidR="009D5CDF">
        <w:rPr>
          <w:rFonts w:ascii="Arial" w:eastAsia="Arial" w:hAnsi="Arial" w:cs="Arial"/>
          <w:bCs/>
        </w:rPr>
        <w:t xml:space="preserve"> funding has been received for defibrillators.</w:t>
      </w:r>
    </w:p>
    <w:p w14:paraId="0437F55A" w14:textId="2D87CD09" w:rsidR="00511909" w:rsidRPr="00015948" w:rsidRDefault="009D5CDF" w:rsidP="00015948">
      <w:pPr>
        <w:tabs>
          <w:tab w:val="left" w:pos="1080"/>
        </w:tabs>
        <w:ind w:left="28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lastRenderedPageBreak/>
        <w:t xml:space="preserve">Replacement parts have been ordered for the phone box at Carlecotes as some items ordered previously were not correct.  £416 </w:t>
      </w:r>
      <w:r w:rsidR="00E1518B">
        <w:rPr>
          <w:rFonts w:ascii="Arial" w:eastAsia="Arial" w:hAnsi="Arial" w:cs="Arial"/>
          <w:bCs/>
        </w:rPr>
        <w:t xml:space="preserve">remains </w:t>
      </w:r>
      <w:r>
        <w:rPr>
          <w:rFonts w:ascii="Arial" w:eastAsia="Arial" w:hAnsi="Arial" w:cs="Arial"/>
          <w:bCs/>
        </w:rPr>
        <w:t>outstanding.</w:t>
      </w:r>
      <w:r w:rsidR="00E1407C">
        <w:rPr>
          <w:rFonts w:ascii="Arial" w:eastAsia="Arial" w:hAnsi="Arial" w:cs="Arial"/>
          <w:bCs/>
        </w:rPr>
        <w:t xml:space="preserve">  Steve Mahon was thanked for all his hard work in restoring the phone box</w:t>
      </w:r>
      <w:r w:rsidR="00E1518B">
        <w:rPr>
          <w:rFonts w:ascii="Arial" w:eastAsia="Arial" w:hAnsi="Arial" w:cs="Arial"/>
          <w:bCs/>
        </w:rPr>
        <w:t>, which is much appreciated.</w:t>
      </w:r>
      <w:r w:rsidR="00C91689" w:rsidRPr="00015948">
        <w:rPr>
          <w:rFonts w:ascii="Arial" w:eastAsia="Arial" w:hAnsi="Arial" w:cs="Arial"/>
          <w:bCs/>
        </w:rPr>
        <w:tab/>
      </w:r>
    </w:p>
    <w:p w14:paraId="057A8F1A" w14:textId="43970390" w:rsidR="003F4E0F" w:rsidRPr="004628BF" w:rsidRDefault="00C91689" w:rsidP="004628BF">
      <w:pPr>
        <w:tabs>
          <w:tab w:val="left" w:pos="1080"/>
        </w:tabs>
        <w:ind w:left="284"/>
        <w:rPr>
          <w:rFonts w:ascii="Arial" w:eastAsia="Arial" w:hAnsi="Arial" w:cs="Arial"/>
        </w:rPr>
      </w:pPr>
      <w:r w:rsidRPr="004628BF">
        <w:rPr>
          <w:rFonts w:ascii="Arial" w:eastAsia="Arial" w:hAnsi="Arial" w:cs="Arial"/>
        </w:rPr>
        <w:tab/>
      </w:r>
    </w:p>
    <w:p w14:paraId="49D07F55" w14:textId="77777777" w:rsidR="003F4E0F" w:rsidRPr="004628BF" w:rsidRDefault="00C91689" w:rsidP="004628BF">
      <w:pPr>
        <w:tabs>
          <w:tab w:val="left" w:pos="1080"/>
        </w:tabs>
        <w:ind w:left="284"/>
        <w:rPr>
          <w:rFonts w:ascii="Arial" w:eastAsia="Arial" w:hAnsi="Arial" w:cs="Arial"/>
          <w:b/>
        </w:rPr>
      </w:pPr>
      <w:r w:rsidRPr="004628BF">
        <w:rPr>
          <w:rFonts w:ascii="Arial" w:eastAsia="Arial" w:hAnsi="Arial" w:cs="Arial"/>
          <w:b/>
        </w:rPr>
        <w:t>Any other business</w:t>
      </w:r>
    </w:p>
    <w:p w14:paraId="0FD8C5A5" w14:textId="2D407C58" w:rsidR="00E1407C" w:rsidRPr="00AE42CD" w:rsidRDefault="00015948" w:rsidP="00015948">
      <w:pPr>
        <w:tabs>
          <w:tab w:val="left" w:pos="1080"/>
        </w:tabs>
        <w:ind w:left="284"/>
        <w:rPr>
          <w:rFonts w:ascii="Arial" w:eastAsia="Arial" w:hAnsi="Arial" w:cs="Arial"/>
          <w:bCs/>
        </w:rPr>
      </w:pPr>
      <w:r w:rsidRPr="00015948">
        <w:rPr>
          <w:rFonts w:ascii="Arial" w:eastAsia="Arial" w:hAnsi="Arial" w:cs="Arial"/>
          <w:bCs/>
          <w:i/>
          <w:iCs/>
        </w:rPr>
        <w:t>Mel’s bench</w:t>
      </w:r>
      <w:r>
        <w:rPr>
          <w:rFonts w:ascii="Arial" w:eastAsia="Arial" w:hAnsi="Arial" w:cs="Arial"/>
          <w:bCs/>
        </w:rPr>
        <w:t xml:space="preserve"> – A complaint has been received that</w:t>
      </w:r>
      <w:r w:rsidR="00E1518B">
        <w:rPr>
          <w:rFonts w:ascii="Arial" w:eastAsia="Arial" w:hAnsi="Arial" w:cs="Arial"/>
          <w:bCs/>
        </w:rPr>
        <w:t xml:space="preserve"> work has not been done </w:t>
      </w:r>
      <w:proofErr w:type="gramStart"/>
      <w:r w:rsidR="00E1518B">
        <w:rPr>
          <w:rFonts w:ascii="Arial" w:eastAsia="Arial" w:hAnsi="Arial" w:cs="Arial"/>
          <w:bCs/>
        </w:rPr>
        <w:t>to</w:t>
      </w:r>
      <w:proofErr w:type="gramEnd"/>
      <w:r w:rsidR="00E1518B">
        <w:rPr>
          <w:rFonts w:ascii="Arial" w:eastAsia="Arial" w:hAnsi="Arial" w:cs="Arial"/>
          <w:bCs/>
        </w:rPr>
        <w:t xml:space="preserve"> the </w:t>
      </w:r>
      <w:r w:rsidR="005D6999">
        <w:rPr>
          <w:rFonts w:ascii="Arial" w:eastAsia="Arial" w:hAnsi="Arial" w:cs="Arial"/>
          <w:bCs/>
        </w:rPr>
        <w:t xml:space="preserve">bench.  It was agreed that the work was to be done by volunteers as part of a community project in May.  </w:t>
      </w:r>
      <w:proofErr w:type="gramStart"/>
      <w:r w:rsidR="005D6999">
        <w:rPr>
          <w:rFonts w:ascii="Arial" w:eastAsia="Arial" w:hAnsi="Arial" w:cs="Arial"/>
          <w:bCs/>
        </w:rPr>
        <w:t>Unfortunately</w:t>
      </w:r>
      <w:proofErr w:type="gramEnd"/>
      <w:r w:rsidR="005D6999">
        <w:rPr>
          <w:rFonts w:ascii="Arial" w:eastAsia="Arial" w:hAnsi="Arial" w:cs="Arial"/>
          <w:bCs/>
        </w:rPr>
        <w:t xml:space="preserve"> the project was cancelled and the Parish Council does not have </w:t>
      </w:r>
      <w:proofErr w:type="gramStart"/>
      <w:r w:rsidR="005D6999">
        <w:rPr>
          <w:rFonts w:ascii="Arial" w:eastAsia="Arial" w:hAnsi="Arial" w:cs="Arial"/>
          <w:bCs/>
        </w:rPr>
        <w:t>funds</w:t>
      </w:r>
      <w:proofErr w:type="gramEnd"/>
      <w:r w:rsidR="005D6999">
        <w:rPr>
          <w:rFonts w:ascii="Arial" w:eastAsia="Arial" w:hAnsi="Arial" w:cs="Arial"/>
          <w:bCs/>
        </w:rPr>
        <w:t xml:space="preserve"> to</w:t>
      </w:r>
      <w:r w:rsidR="005043D3">
        <w:rPr>
          <w:rFonts w:ascii="Arial" w:eastAsia="Arial" w:hAnsi="Arial" w:cs="Arial"/>
          <w:bCs/>
        </w:rPr>
        <w:t xml:space="preserve"> carry out work on what is a private item of street furniture</w:t>
      </w:r>
      <w:r w:rsidR="00D63F09">
        <w:rPr>
          <w:rFonts w:ascii="Arial" w:eastAsia="Arial" w:hAnsi="Arial" w:cs="Arial"/>
          <w:bCs/>
        </w:rPr>
        <w:t xml:space="preserve"> which has degraded due to wear and tear, and is not covered by any insurance</w:t>
      </w:r>
      <w:r w:rsidR="005043D3">
        <w:rPr>
          <w:rFonts w:ascii="Arial" w:eastAsia="Arial" w:hAnsi="Arial" w:cs="Arial"/>
          <w:bCs/>
        </w:rPr>
        <w:t xml:space="preserve">.  </w:t>
      </w:r>
      <w:r w:rsidR="00E1407C" w:rsidRPr="00AE42CD">
        <w:rPr>
          <w:rFonts w:ascii="Arial" w:eastAsia="Arial" w:hAnsi="Arial" w:cs="Arial"/>
          <w:bCs/>
        </w:rPr>
        <w:t>A carrier bag of correspondence has been received which indicates that Crowedge Playground Association has £100 of funding, which could be used to repair/refurbish the bench</w:t>
      </w:r>
      <w:r w:rsidR="00AE42CD" w:rsidRPr="00AE42CD">
        <w:rPr>
          <w:rFonts w:ascii="Arial" w:eastAsia="Arial" w:hAnsi="Arial" w:cs="Arial"/>
          <w:bCs/>
        </w:rPr>
        <w:t>.</w:t>
      </w:r>
      <w:r w:rsidR="00AE42CD">
        <w:rPr>
          <w:rFonts w:ascii="Arial" w:eastAsia="Arial" w:hAnsi="Arial" w:cs="Arial"/>
          <w:bCs/>
        </w:rPr>
        <w:t xml:space="preserve"> </w:t>
      </w:r>
      <w:r w:rsidR="00362044">
        <w:rPr>
          <w:rFonts w:ascii="Arial" w:eastAsia="Arial" w:hAnsi="Arial" w:cs="Arial"/>
          <w:bCs/>
        </w:rPr>
        <w:t xml:space="preserve">It seems the Association is no longer in </w:t>
      </w:r>
      <w:proofErr w:type="gramStart"/>
      <w:r w:rsidR="00362044">
        <w:rPr>
          <w:rFonts w:ascii="Arial" w:eastAsia="Arial" w:hAnsi="Arial" w:cs="Arial"/>
          <w:bCs/>
        </w:rPr>
        <w:t>existence,</w:t>
      </w:r>
      <w:proofErr w:type="gramEnd"/>
      <w:r w:rsidR="00362044">
        <w:rPr>
          <w:rFonts w:ascii="Arial" w:eastAsia="Arial" w:hAnsi="Arial" w:cs="Arial"/>
          <w:bCs/>
        </w:rPr>
        <w:t xml:space="preserve"> therefore the correspondence is to be returned so that enquiries can be made to establish how to </w:t>
      </w:r>
      <w:r w:rsidR="00D63F09">
        <w:rPr>
          <w:rFonts w:ascii="Arial" w:eastAsia="Arial" w:hAnsi="Arial" w:cs="Arial"/>
          <w:bCs/>
        </w:rPr>
        <w:t xml:space="preserve">access the funding so that it can be used for this purpose.  </w:t>
      </w:r>
      <w:r w:rsidR="00AE42CD">
        <w:rPr>
          <w:rFonts w:ascii="Arial" w:eastAsia="Arial" w:hAnsi="Arial" w:cs="Arial"/>
          <w:bCs/>
        </w:rPr>
        <w:t xml:space="preserve"> </w:t>
      </w:r>
    </w:p>
    <w:p w14:paraId="734B792B" w14:textId="77777777" w:rsidR="00015948" w:rsidRDefault="00015948" w:rsidP="00015948">
      <w:pPr>
        <w:tabs>
          <w:tab w:val="left" w:pos="1080"/>
        </w:tabs>
        <w:ind w:left="284"/>
        <w:rPr>
          <w:rFonts w:ascii="Arial" w:eastAsia="Arial" w:hAnsi="Arial" w:cs="Arial"/>
          <w:bCs/>
        </w:rPr>
      </w:pPr>
    </w:p>
    <w:p w14:paraId="0CF7CDF0" w14:textId="4AFFCB86" w:rsidR="00015948" w:rsidRPr="00015948" w:rsidRDefault="00015948" w:rsidP="00015948">
      <w:pPr>
        <w:tabs>
          <w:tab w:val="left" w:pos="1080"/>
        </w:tabs>
        <w:ind w:left="284"/>
        <w:rPr>
          <w:rFonts w:ascii="Arial" w:eastAsia="Arial" w:hAnsi="Arial" w:cs="Arial"/>
          <w:bCs/>
        </w:rPr>
      </w:pPr>
      <w:r w:rsidRPr="00015948">
        <w:rPr>
          <w:rFonts w:ascii="Arial" w:eastAsia="Arial" w:hAnsi="Arial" w:cs="Arial"/>
          <w:bCs/>
          <w:i/>
          <w:iCs/>
        </w:rPr>
        <w:t>Plevin</w:t>
      </w:r>
      <w:r>
        <w:rPr>
          <w:rFonts w:ascii="Arial" w:eastAsia="Arial" w:hAnsi="Arial" w:cs="Arial"/>
          <w:bCs/>
        </w:rPr>
        <w:t xml:space="preserve"> – A local resident had contacted the Parish Council </w:t>
      </w:r>
      <w:r w:rsidR="000E206C">
        <w:rPr>
          <w:rFonts w:ascii="Arial" w:eastAsia="Arial" w:hAnsi="Arial" w:cs="Arial"/>
          <w:bCs/>
        </w:rPr>
        <w:t>regarding air quality.</w:t>
      </w:r>
      <w:r w:rsidR="00CB79F9">
        <w:rPr>
          <w:rFonts w:ascii="Arial" w:eastAsia="Arial" w:hAnsi="Arial" w:cs="Arial"/>
          <w:bCs/>
        </w:rPr>
        <w:t xml:space="preserve">  The Parish Council is in regular contact with </w:t>
      </w:r>
      <w:proofErr w:type="gramStart"/>
      <w:r w:rsidR="00CB79F9">
        <w:rPr>
          <w:rFonts w:ascii="Arial" w:eastAsia="Arial" w:hAnsi="Arial" w:cs="Arial"/>
          <w:bCs/>
        </w:rPr>
        <w:t>Plevin</w:t>
      </w:r>
      <w:proofErr w:type="gramEnd"/>
      <w:r w:rsidR="00CB79F9">
        <w:rPr>
          <w:rFonts w:ascii="Arial" w:eastAsia="Arial" w:hAnsi="Arial" w:cs="Arial"/>
          <w:bCs/>
        </w:rPr>
        <w:t xml:space="preserve"> and </w:t>
      </w:r>
      <w:r w:rsidR="002B7338">
        <w:rPr>
          <w:rFonts w:ascii="Arial" w:eastAsia="Arial" w:hAnsi="Arial" w:cs="Arial"/>
          <w:bCs/>
        </w:rPr>
        <w:t>issues have been discussed.  The resident has been informed.</w:t>
      </w:r>
    </w:p>
    <w:p w14:paraId="5EB1C422" w14:textId="77777777" w:rsidR="003F4E0F" w:rsidRDefault="003F4E0F" w:rsidP="00E1407C">
      <w:pPr>
        <w:tabs>
          <w:tab w:val="left" w:pos="1080"/>
        </w:tabs>
        <w:rPr>
          <w:rFonts w:ascii="Arial" w:eastAsia="Arial" w:hAnsi="Arial" w:cs="Arial"/>
          <w:b/>
        </w:rPr>
      </w:pPr>
    </w:p>
    <w:p w14:paraId="079C4A15" w14:textId="77777777" w:rsidR="00573270" w:rsidRPr="004628BF" w:rsidRDefault="00C91689" w:rsidP="004628BF">
      <w:pPr>
        <w:tabs>
          <w:tab w:val="left" w:pos="1080"/>
        </w:tabs>
        <w:ind w:left="284"/>
        <w:rPr>
          <w:rFonts w:ascii="Arial" w:eastAsia="Arial" w:hAnsi="Arial" w:cs="Arial"/>
          <w:b/>
        </w:rPr>
      </w:pPr>
      <w:r w:rsidRPr="004628BF">
        <w:rPr>
          <w:rFonts w:ascii="Arial" w:eastAsia="Arial" w:hAnsi="Arial" w:cs="Arial"/>
          <w:b/>
        </w:rPr>
        <w:t xml:space="preserve">Date and time of next meeting: </w:t>
      </w:r>
    </w:p>
    <w:p w14:paraId="64BE278A" w14:textId="3680D5F1" w:rsidR="003F4E0F" w:rsidRPr="004628BF" w:rsidRDefault="00C91689" w:rsidP="004628BF">
      <w:pPr>
        <w:tabs>
          <w:tab w:val="left" w:pos="1080"/>
        </w:tabs>
        <w:rPr>
          <w:rFonts w:ascii="Arial" w:eastAsia="Arial" w:hAnsi="Arial" w:cs="Arial"/>
          <w:b/>
        </w:rPr>
      </w:pPr>
      <w:r w:rsidRPr="004628BF">
        <w:rPr>
          <w:rFonts w:ascii="Arial" w:eastAsia="Arial" w:hAnsi="Arial" w:cs="Arial"/>
          <w:b/>
        </w:rPr>
        <w:t xml:space="preserve"> </w:t>
      </w:r>
    </w:p>
    <w:p w14:paraId="6DFFB524" w14:textId="3C07E9AC" w:rsidR="003F4E0F" w:rsidRPr="004628BF" w:rsidRDefault="00C91689" w:rsidP="00015948">
      <w:pPr>
        <w:tabs>
          <w:tab w:val="left" w:pos="284"/>
        </w:tabs>
        <w:rPr>
          <w:rFonts w:ascii="Arial" w:eastAsia="Arial" w:hAnsi="Arial" w:cs="Arial"/>
          <w:bCs/>
        </w:rPr>
      </w:pPr>
      <w:bookmarkStart w:id="0" w:name="_heading=h.gjdgxs" w:colFirst="0" w:colLast="0"/>
      <w:bookmarkEnd w:id="0"/>
      <w:r w:rsidRPr="004628BF">
        <w:rPr>
          <w:rFonts w:ascii="Arial" w:eastAsia="Arial" w:hAnsi="Arial" w:cs="Arial"/>
          <w:b/>
        </w:rPr>
        <w:tab/>
      </w:r>
      <w:r w:rsidRPr="004628BF">
        <w:rPr>
          <w:rFonts w:ascii="Arial" w:eastAsia="Arial" w:hAnsi="Arial" w:cs="Arial"/>
          <w:bCs/>
        </w:rPr>
        <w:t xml:space="preserve">Thursday </w:t>
      </w:r>
      <w:r w:rsidR="00A402CA" w:rsidRPr="004628BF">
        <w:rPr>
          <w:rFonts w:ascii="Arial" w:eastAsia="Arial" w:hAnsi="Arial" w:cs="Arial"/>
          <w:bCs/>
        </w:rPr>
        <w:t>18</w:t>
      </w:r>
      <w:r w:rsidR="00A402CA" w:rsidRPr="00015948">
        <w:rPr>
          <w:rFonts w:ascii="Arial" w:eastAsia="Arial" w:hAnsi="Arial" w:cs="Arial"/>
          <w:bCs/>
        </w:rPr>
        <w:t>th</w:t>
      </w:r>
      <w:r w:rsidR="00A402CA" w:rsidRPr="004628BF">
        <w:rPr>
          <w:rFonts w:ascii="Arial" w:eastAsia="Arial" w:hAnsi="Arial" w:cs="Arial"/>
          <w:bCs/>
        </w:rPr>
        <w:t xml:space="preserve"> January 2024</w:t>
      </w:r>
      <w:r w:rsidR="00573270" w:rsidRPr="004628BF">
        <w:rPr>
          <w:rFonts w:ascii="Arial" w:eastAsia="Arial" w:hAnsi="Arial" w:cs="Arial"/>
          <w:bCs/>
        </w:rPr>
        <w:t xml:space="preserve"> </w:t>
      </w:r>
      <w:r w:rsidRPr="004628BF">
        <w:rPr>
          <w:rFonts w:ascii="Arial" w:eastAsia="Arial" w:hAnsi="Arial" w:cs="Arial"/>
          <w:bCs/>
        </w:rPr>
        <w:t xml:space="preserve">at </w:t>
      </w:r>
      <w:r w:rsidR="00C75EDF" w:rsidRPr="004628BF">
        <w:rPr>
          <w:rFonts w:ascii="Arial" w:eastAsia="Arial" w:hAnsi="Arial" w:cs="Arial"/>
          <w:bCs/>
        </w:rPr>
        <w:t>6</w:t>
      </w:r>
      <w:r w:rsidRPr="004628BF">
        <w:rPr>
          <w:rFonts w:ascii="Arial" w:eastAsia="Arial" w:hAnsi="Arial" w:cs="Arial"/>
          <w:bCs/>
        </w:rPr>
        <w:t xml:space="preserve">.30 p.m. at the Parish Community Centre, </w:t>
      </w:r>
    </w:p>
    <w:p w14:paraId="0BCC41E7" w14:textId="38CAE5D6" w:rsidR="006301D2" w:rsidRPr="004628BF" w:rsidRDefault="00C91689" w:rsidP="00015948">
      <w:pPr>
        <w:tabs>
          <w:tab w:val="left" w:pos="284"/>
        </w:tabs>
        <w:ind w:left="284"/>
        <w:rPr>
          <w:rFonts w:ascii="Arial" w:eastAsia="Arial" w:hAnsi="Arial" w:cs="Arial"/>
          <w:bCs/>
        </w:rPr>
      </w:pPr>
      <w:r w:rsidRPr="004628BF">
        <w:rPr>
          <w:rFonts w:ascii="Arial" w:eastAsia="Arial" w:hAnsi="Arial" w:cs="Arial"/>
          <w:bCs/>
        </w:rPr>
        <w:t xml:space="preserve">Sheffield Road, Victoria HD9 7TP. </w:t>
      </w:r>
    </w:p>
    <w:p w14:paraId="0F13315A" w14:textId="77777777" w:rsidR="006301D2" w:rsidRPr="004628BF" w:rsidRDefault="006301D2" w:rsidP="004628BF">
      <w:pPr>
        <w:tabs>
          <w:tab w:val="left" w:pos="1080"/>
        </w:tabs>
        <w:ind w:left="284"/>
        <w:rPr>
          <w:rFonts w:ascii="Arial" w:eastAsia="Arial" w:hAnsi="Arial" w:cs="Arial"/>
          <w:b/>
        </w:rPr>
      </w:pPr>
    </w:p>
    <w:p w14:paraId="5D7AE648" w14:textId="77777777" w:rsidR="003F4E0F" w:rsidRDefault="003F4E0F" w:rsidP="004628BF">
      <w:pPr>
        <w:ind w:left="1440"/>
        <w:jc w:val="both"/>
        <w:rPr>
          <w:rFonts w:ascii="Arial" w:eastAsia="Arial" w:hAnsi="Arial" w:cs="Arial"/>
          <w:sz w:val="32"/>
          <w:szCs w:val="32"/>
        </w:rPr>
      </w:pPr>
    </w:p>
    <w:p w14:paraId="63DB4031" w14:textId="77777777" w:rsidR="00FF53F8" w:rsidRDefault="00FF53F8">
      <w:pPr>
        <w:ind w:left="1440"/>
        <w:jc w:val="both"/>
        <w:rPr>
          <w:rFonts w:ascii="Arial" w:eastAsia="Arial" w:hAnsi="Arial" w:cs="Arial"/>
          <w:sz w:val="32"/>
          <w:szCs w:val="32"/>
        </w:rPr>
      </w:pPr>
    </w:p>
    <w:p w14:paraId="0C49B41A" w14:textId="77777777" w:rsidR="004409A6" w:rsidRDefault="004409A6">
      <w:pPr>
        <w:ind w:left="1440"/>
        <w:jc w:val="both"/>
        <w:rPr>
          <w:rFonts w:ascii="Arial" w:eastAsia="Arial" w:hAnsi="Arial" w:cs="Arial"/>
          <w:sz w:val="32"/>
          <w:szCs w:val="32"/>
        </w:rPr>
      </w:pPr>
    </w:p>
    <w:sectPr w:rsidR="004409A6">
      <w:footerReference w:type="default" r:id="rId8"/>
      <w:pgSz w:w="11907" w:h="16839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3C42C" w14:textId="77777777" w:rsidR="00001306" w:rsidRDefault="00001306">
      <w:r>
        <w:separator/>
      </w:r>
    </w:p>
  </w:endnote>
  <w:endnote w:type="continuationSeparator" w:id="0">
    <w:p w14:paraId="28C9FCBE" w14:textId="77777777" w:rsidR="00001306" w:rsidRDefault="0000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1B58" w14:textId="77777777" w:rsidR="003F4E0F" w:rsidRDefault="00C9168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i/>
        <w:color w:val="000000"/>
        <w:sz w:val="20"/>
        <w:szCs w:val="20"/>
      </w:rPr>
    </w:pPr>
    <w:r>
      <w:rPr>
        <w:rFonts w:ascii="Arial" w:eastAsia="Arial" w:hAnsi="Arial" w:cs="Arial"/>
        <w:i/>
        <w:color w:val="000000"/>
        <w:sz w:val="20"/>
        <w:szCs w:val="20"/>
      </w:rPr>
      <w:t xml:space="preserve">Clerk to the Council:         Elizabeth A Barnard, 3 Cliff Hill Court, Holmfirth, West Yorkshire, HD9 1JF </w:t>
    </w:r>
  </w:p>
  <w:p w14:paraId="6581DD87" w14:textId="77777777" w:rsidR="003F4E0F" w:rsidRDefault="00C9168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i/>
        <w:color w:val="000000"/>
        <w:sz w:val="20"/>
        <w:szCs w:val="20"/>
      </w:rPr>
    </w:pPr>
    <w:r>
      <w:rPr>
        <w:rFonts w:ascii="Arial" w:eastAsia="Arial" w:hAnsi="Arial" w:cs="Arial"/>
        <w:i/>
        <w:color w:val="000000"/>
        <w:sz w:val="20"/>
        <w:szCs w:val="20"/>
      </w:rPr>
      <w:t>Tel:  01484 680818        E-mail:  DunfordParishCouncil@sky.com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CFA4B" w14:textId="77777777" w:rsidR="00001306" w:rsidRDefault="00001306">
      <w:r>
        <w:separator/>
      </w:r>
    </w:p>
  </w:footnote>
  <w:footnote w:type="continuationSeparator" w:id="0">
    <w:p w14:paraId="71D0FE9D" w14:textId="77777777" w:rsidR="00001306" w:rsidRDefault="00001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92B83"/>
    <w:multiLevelType w:val="multilevel"/>
    <w:tmpl w:val="FBB4C896"/>
    <w:lvl w:ilvl="0">
      <w:start w:val="1"/>
      <w:numFmt w:val="decimal"/>
      <w:lvlText w:val="%1."/>
      <w:lvlJc w:val="left"/>
      <w:pPr>
        <w:ind w:left="2345" w:hanging="360"/>
      </w:pPr>
      <w:rPr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ind w:left="862" w:hanging="360"/>
      </w:pPr>
    </w:lvl>
    <w:lvl w:ilvl="2">
      <w:start w:val="1"/>
      <w:numFmt w:val="decimal"/>
      <w:lvlText w:val="%3."/>
      <w:lvlJc w:val="left"/>
      <w:pPr>
        <w:ind w:left="1222" w:hanging="360"/>
      </w:pPr>
    </w:lvl>
    <w:lvl w:ilvl="3">
      <w:start w:val="1"/>
      <w:numFmt w:val="decimal"/>
      <w:lvlText w:val="%4."/>
      <w:lvlJc w:val="left"/>
      <w:pPr>
        <w:ind w:left="1582" w:hanging="360"/>
      </w:pPr>
    </w:lvl>
    <w:lvl w:ilvl="4">
      <w:start w:val="1"/>
      <w:numFmt w:val="decimal"/>
      <w:lvlText w:val="%5."/>
      <w:lvlJc w:val="left"/>
      <w:pPr>
        <w:ind w:left="1942" w:hanging="360"/>
      </w:pPr>
    </w:lvl>
    <w:lvl w:ilvl="5">
      <w:start w:val="1"/>
      <w:numFmt w:val="decimal"/>
      <w:lvlText w:val="%6.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decimal"/>
      <w:lvlText w:val="%8."/>
      <w:lvlJc w:val="left"/>
      <w:pPr>
        <w:ind w:left="3022" w:hanging="360"/>
      </w:pPr>
    </w:lvl>
    <w:lvl w:ilvl="8">
      <w:start w:val="1"/>
      <w:numFmt w:val="decimal"/>
      <w:lvlText w:val="%9."/>
      <w:lvlJc w:val="left"/>
      <w:pPr>
        <w:ind w:left="3382" w:hanging="360"/>
      </w:pPr>
    </w:lvl>
  </w:abstractNum>
  <w:num w:numId="1" w16cid:durableId="1997569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E0F"/>
    <w:rsid w:val="00001306"/>
    <w:rsid w:val="00004FDA"/>
    <w:rsid w:val="000071D1"/>
    <w:rsid w:val="00015948"/>
    <w:rsid w:val="0009227D"/>
    <w:rsid w:val="0009773C"/>
    <w:rsid w:val="000B64CC"/>
    <w:rsid w:val="000D6E9A"/>
    <w:rsid w:val="000E1AB7"/>
    <w:rsid w:val="000E206C"/>
    <w:rsid w:val="000E27D2"/>
    <w:rsid w:val="001C168A"/>
    <w:rsid w:val="00252A4D"/>
    <w:rsid w:val="0029027A"/>
    <w:rsid w:val="002B7338"/>
    <w:rsid w:val="002C4F6B"/>
    <w:rsid w:val="00317C30"/>
    <w:rsid w:val="0032200A"/>
    <w:rsid w:val="003309AC"/>
    <w:rsid w:val="00340399"/>
    <w:rsid w:val="00362044"/>
    <w:rsid w:val="003912CA"/>
    <w:rsid w:val="003E581C"/>
    <w:rsid w:val="003F4E0F"/>
    <w:rsid w:val="004409A6"/>
    <w:rsid w:val="004628BF"/>
    <w:rsid w:val="00476546"/>
    <w:rsid w:val="004904BE"/>
    <w:rsid w:val="004B6D0C"/>
    <w:rsid w:val="004C58F4"/>
    <w:rsid w:val="005043D3"/>
    <w:rsid w:val="00511909"/>
    <w:rsid w:val="00573270"/>
    <w:rsid w:val="00596401"/>
    <w:rsid w:val="005D6999"/>
    <w:rsid w:val="006301D2"/>
    <w:rsid w:val="00634341"/>
    <w:rsid w:val="006634AE"/>
    <w:rsid w:val="00692D21"/>
    <w:rsid w:val="007005B7"/>
    <w:rsid w:val="00705CE9"/>
    <w:rsid w:val="00707427"/>
    <w:rsid w:val="007325CD"/>
    <w:rsid w:val="00763465"/>
    <w:rsid w:val="0083351B"/>
    <w:rsid w:val="008B1F03"/>
    <w:rsid w:val="008C4511"/>
    <w:rsid w:val="008E0B8B"/>
    <w:rsid w:val="00913FE0"/>
    <w:rsid w:val="009C6F16"/>
    <w:rsid w:val="009D5CDF"/>
    <w:rsid w:val="00A04826"/>
    <w:rsid w:val="00A33E53"/>
    <w:rsid w:val="00A402CA"/>
    <w:rsid w:val="00A4170F"/>
    <w:rsid w:val="00A9042B"/>
    <w:rsid w:val="00AA63C2"/>
    <w:rsid w:val="00AE42CD"/>
    <w:rsid w:val="00B51F5C"/>
    <w:rsid w:val="00B92D65"/>
    <w:rsid w:val="00BA03EA"/>
    <w:rsid w:val="00BA6221"/>
    <w:rsid w:val="00BD085B"/>
    <w:rsid w:val="00BD4F5A"/>
    <w:rsid w:val="00BF590D"/>
    <w:rsid w:val="00C6625D"/>
    <w:rsid w:val="00C75EDF"/>
    <w:rsid w:val="00C8512D"/>
    <w:rsid w:val="00C91689"/>
    <w:rsid w:val="00CB79F9"/>
    <w:rsid w:val="00CE5D57"/>
    <w:rsid w:val="00D63F09"/>
    <w:rsid w:val="00D80B6A"/>
    <w:rsid w:val="00DA1860"/>
    <w:rsid w:val="00E024CA"/>
    <w:rsid w:val="00E1407C"/>
    <w:rsid w:val="00E1518B"/>
    <w:rsid w:val="00E26D6E"/>
    <w:rsid w:val="00E36580"/>
    <w:rsid w:val="00E7733F"/>
    <w:rsid w:val="00E82D75"/>
    <w:rsid w:val="00EF397C"/>
    <w:rsid w:val="00F04862"/>
    <w:rsid w:val="00F876CF"/>
    <w:rsid w:val="00FA68D7"/>
    <w:rsid w:val="00FB41F9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67397A"/>
  <w15:docId w15:val="{EA7112FF-C8AE-4CEE-A849-0F7F74D2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A3F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17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702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7025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customStyle="1" w:styleId="Heading3U">
    <w:name w:val="Heading 3U"/>
    <w:basedOn w:val="Heading3"/>
    <w:next w:val="BodyText"/>
    <w:autoRedefine/>
    <w:uiPriority w:val="99"/>
    <w:rsid w:val="00D71743"/>
    <w:pPr>
      <w:spacing w:before="0" w:after="0"/>
      <w:outlineLvl w:val="9"/>
    </w:pPr>
    <w:rPr>
      <w:rFonts w:cs="Times New Roman"/>
      <w:b w:val="0"/>
      <w:bCs w:val="0"/>
      <w:sz w:val="24"/>
      <w:szCs w:val="20"/>
      <w:u w:val="single"/>
      <w:lang w:val="en-GB"/>
    </w:rPr>
  </w:style>
  <w:style w:type="paragraph" w:styleId="BodyText">
    <w:name w:val="Body Text"/>
    <w:basedOn w:val="Normal"/>
    <w:link w:val="BodyTextChar"/>
    <w:uiPriority w:val="99"/>
    <w:rsid w:val="00D717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7025"/>
    <w:rPr>
      <w:rFonts w:cs="Times New Roman"/>
      <w:sz w:val="24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D71743"/>
    <w:pPr>
      <w:spacing w:before="240"/>
    </w:pPr>
    <w:rPr>
      <w:rFonts w:ascii="Arial" w:hAnsi="Arial"/>
      <w:b/>
      <w:bCs/>
      <w:sz w:val="20"/>
      <w:szCs w:val="20"/>
      <w:lang w:val="en-GB"/>
    </w:rPr>
  </w:style>
  <w:style w:type="paragraph" w:customStyle="1" w:styleId="Style1">
    <w:name w:val="Style1"/>
    <w:basedOn w:val="Heading2"/>
    <w:autoRedefine/>
    <w:uiPriority w:val="99"/>
    <w:rsid w:val="00773B00"/>
    <w:pPr>
      <w:keepLines/>
      <w:spacing w:before="0" w:after="240" w:line="240" w:lineRule="atLeast"/>
      <w:ind w:left="360"/>
    </w:pPr>
    <w:rPr>
      <w:rFonts w:ascii="Arial Black" w:hAnsi="Arial Black" w:cs="Times New Roman"/>
      <w:b w:val="0"/>
      <w:bCs w:val="0"/>
      <w:i w:val="0"/>
      <w:iCs w:val="0"/>
      <w:spacing w:val="-15"/>
      <w:kern w:val="28"/>
      <w:sz w:val="24"/>
      <w:szCs w:val="20"/>
    </w:rPr>
  </w:style>
  <w:style w:type="paragraph" w:customStyle="1" w:styleId="smm3">
    <w:name w:val="smm 3"/>
    <w:basedOn w:val="Normal"/>
    <w:autoRedefine/>
    <w:uiPriority w:val="99"/>
    <w:rsid w:val="007C50B2"/>
    <w:pPr>
      <w:spacing w:line="480" w:lineRule="auto"/>
    </w:pPr>
    <w:rPr>
      <w:rFonts w:ascii="Arial" w:hAnsi="Arial" w:cs="Arial"/>
      <w:b/>
      <w:i/>
      <w:iCs/>
      <w:u w:val="single"/>
    </w:rPr>
  </w:style>
  <w:style w:type="paragraph" w:styleId="Header">
    <w:name w:val="header"/>
    <w:basedOn w:val="Normal"/>
    <w:link w:val="HeaderChar"/>
    <w:uiPriority w:val="99"/>
    <w:rsid w:val="00790A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7025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90A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7025"/>
    <w:rPr>
      <w:rFonts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C965BD"/>
    <w:pPr>
      <w:ind w:left="720"/>
    </w:pPr>
  </w:style>
  <w:style w:type="character" w:styleId="Strong">
    <w:name w:val="Strong"/>
    <w:basedOn w:val="DefaultParagraphFont"/>
    <w:uiPriority w:val="99"/>
    <w:qFormat/>
    <w:rsid w:val="00C46CA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51"/>
    <w:rPr>
      <w:rFonts w:ascii="Tahoma" w:hAnsi="Tahoma" w:cs="Tahoma"/>
      <w:sz w:val="16"/>
      <w:szCs w:val="16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sFIbsda6jD9bRCrvJURXmAoodw==">AMUW2mXcf0U35I6JE4uiFvzF5auZyT2vck4DTNazSKmqa3RY0bAG4KLc7TWEudvhkdZ3cAx9KAzD4GvC6BWcxCE9KuPkQDEbdu81fwF8ppwDaBtD6wNCLFMwYc4HO+9FVOPMqsDMKwhD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NoScript</dc:creator>
  <cp:lastModifiedBy>Elizabeth Barnard</cp:lastModifiedBy>
  <cp:revision>15</cp:revision>
  <cp:lastPrinted>2023-05-09T10:10:00Z</cp:lastPrinted>
  <dcterms:created xsi:type="dcterms:W3CDTF">2023-11-23T11:32:00Z</dcterms:created>
  <dcterms:modified xsi:type="dcterms:W3CDTF">2024-01-13T16:40:00Z</dcterms:modified>
</cp:coreProperties>
</file>